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846BF" w14:textId="77777777" w:rsidR="009C117C" w:rsidRPr="00801A13" w:rsidRDefault="009C117C" w:rsidP="00C562BF">
      <w:pPr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801A13">
        <w:rPr>
          <w:rFonts w:ascii="Times New Roman" w:hAnsi="Times New Roman" w:cs="Times New Roman"/>
          <w:noProof/>
          <w:sz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0621D0D" wp14:editId="6F013CFC">
            <wp:simplePos x="0" y="0"/>
            <wp:positionH relativeFrom="margin">
              <wp:posOffset>3515360</wp:posOffset>
            </wp:positionH>
            <wp:positionV relativeFrom="margin">
              <wp:posOffset>244475</wp:posOffset>
            </wp:positionV>
            <wp:extent cx="2343150" cy="1952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ing feet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1A13">
        <w:rPr>
          <w:rFonts w:ascii="Times New Roman" w:hAnsi="Times New Roman" w:cs="Times New Roman"/>
          <w:sz w:val="36"/>
        </w:rPr>
        <w:t>Servanthood</w:t>
      </w:r>
    </w:p>
    <w:p w14:paraId="2FDED133" w14:textId="77777777" w:rsidR="009C117C" w:rsidRPr="00801A13" w:rsidRDefault="009C117C" w:rsidP="00C562BF">
      <w:pPr>
        <w:spacing w:after="0"/>
        <w:jc w:val="both"/>
        <w:rPr>
          <w:rFonts w:ascii="Lucida Handwriting" w:hAnsi="Lucida Handwriting" w:cs="Times New Roman"/>
          <w:b/>
          <w:sz w:val="24"/>
        </w:rPr>
      </w:pPr>
      <w:r w:rsidRPr="00801A13">
        <w:rPr>
          <w:rFonts w:ascii="Lucida Handwriting" w:hAnsi="Lucida Handwriting" w:cs="Times New Roman"/>
          <w:b/>
          <w:sz w:val="24"/>
        </w:rPr>
        <w:t>Opening Prayer</w:t>
      </w:r>
    </w:p>
    <w:p w14:paraId="120C53C4" w14:textId="77777777" w:rsidR="009C117C" w:rsidRPr="00801A13" w:rsidRDefault="009C117C" w:rsidP="00C562BF">
      <w:pPr>
        <w:spacing w:after="0"/>
        <w:jc w:val="both"/>
        <w:rPr>
          <w:rFonts w:ascii="Lucida Handwriting" w:hAnsi="Lucida Handwriting" w:cs="Times New Roman"/>
          <w:sz w:val="24"/>
        </w:rPr>
      </w:pPr>
      <w:r w:rsidRPr="00801A13">
        <w:rPr>
          <w:rFonts w:ascii="Lucida Handwriting" w:hAnsi="Lucida Handwriting" w:cs="Times New Roman"/>
          <w:sz w:val="24"/>
        </w:rPr>
        <w:t>Compassionate God, through Jesus you taught us charity that was abundant, fearless, tender and effective. May I learn from Jesus, so that my charity may be more Chri</w:t>
      </w:r>
      <w:r w:rsidR="00C562BF">
        <w:rPr>
          <w:rFonts w:ascii="Lucida Handwriting" w:hAnsi="Lucida Handwriting" w:cs="Times New Roman"/>
          <w:sz w:val="24"/>
        </w:rPr>
        <w:t xml:space="preserve">st like in action and </w:t>
      </w:r>
      <w:proofErr w:type="gramStart"/>
      <w:r w:rsidR="00C562BF">
        <w:rPr>
          <w:rFonts w:ascii="Lucida Handwriting" w:hAnsi="Lucida Handwriting" w:cs="Times New Roman"/>
          <w:sz w:val="24"/>
        </w:rPr>
        <w:t>attitude.</w:t>
      </w:r>
      <w:proofErr w:type="gramEnd"/>
    </w:p>
    <w:p w14:paraId="7DF64F8E" w14:textId="77777777" w:rsidR="00801A13" w:rsidRPr="00801A13" w:rsidRDefault="00801A13" w:rsidP="00C562BF">
      <w:pPr>
        <w:spacing w:after="0"/>
        <w:jc w:val="both"/>
        <w:rPr>
          <w:rFonts w:ascii="Lucida Handwriting" w:hAnsi="Lucida Handwriting" w:cs="Times New Roman"/>
          <w:i/>
          <w:sz w:val="24"/>
        </w:rPr>
      </w:pPr>
    </w:p>
    <w:p w14:paraId="6D56F41E" w14:textId="77777777" w:rsidR="009C117C" w:rsidRDefault="009C117C" w:rsidP="00C562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the Beginning</w:t>
      </w:r>
      <w:r w:rsidR="00801A13">
        <w:rPr>
          <w:rFonts w:ascii="Times New Roman" w:hAnsi="Times New Roman" w:cs="Times New Roman"/>
          <w:sz w:val="28"/>
        </w:rPr>
        <w:t xml:space="preserve"> Vincent explains:</w:t>
      </w:r>
    </w:p>
    <w:p w14:paraId="3BE014B7" w14:textId="77777777" w:rsidR="00801A13" w:rsidRPr="00801A13" w:rsidRDefault="00801A13" w:rsidP="00C562BF">
      <w:pPr>
        <w:jc w:val="both"/>
        <w:rPr>
          <w:rFonts w:ascii="Times New Roman" w:hAnsi="Times New Roman" w:cs="Times New Roman"/>
          <w:b/>
          <w:sz w:val="28"/>
        </w:rPr>
      </w:pPr>
      <w:r w:rsidRPr="00801A13">
        <w:rPr>
          <w:rFonts w:ascii="Times New Roman" w:hAnsi="Times New Roman" w:cs="Times New Roman"/>
          <w:b/>
          <w:sz w:val="28"/>
        </w:rPr>
        <w:t>The Words of Vincent</w:t>
      </w:r>
    </w:p>
    <w:p w14:paraId="1E878706" w14:textId="77777777" w:rsidR="00B30262" w:rsidRDefault="009C117C" w:rsidP="00C562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Some devout young women and vi</w:t>
      </w:r>
      <w:r w:rsidR="00801A13">
        <w:rPr>
          <w:rFonts w:ascii="Times New Roman" w:hAnsi="Times New Roman" w:cs="Times New Roman"/>
          <w:sz w:val="28"/>
        </w:rPr>
        <w:t xml:space="preserve">rtuous inhabitants of </w:t>
      </w:r>
      <w:proofErr w:type="spellStart"/>
      <w:r w:rsidR="00801A13">
        <w:rPr>
          <w:rFonts w:ascii="Times New Roman" w:hAnsi="Times New Roman" w:cs="Times New Roman"/>
          <w:sz w:val="28"/>
        </w:rPr>
        <w:t>Chatillon</w:t>
      </w:r>
      <w:proofErr w:type="spellEnd"/>
      <w:r w:rsidR="00801A13">
        <w:rPr>
          <w:rFonts w:ascii="Times New Roman" w:hAnsi="Times New Roman" w:cs="Times New Roman"/>
          <w:sz w:val="28"/>
        </w:rPr>
        <w:t>–les-</w:t>
      </w:r>
      <w:proofErr w:type="spellStart"/>
      <w:r>
        <w:rPr>
          <w:rFonts w:ascii="Times New Roman" w:hAnsi="Times New Roman" w:cs="Times New Roman"/>
          <w:sz w:val="28"/>
        </w:rPr>
        <w:t>Dombes</w:t>
      </w:r>
      <w:proofErr w:type="spellEnd"/>
      <w:r>
        <w:rPr>
          <w:rFonts w:ascii="Times New Roman" w:hAnsi="Times New Roman" w:cs="Times New Roman"/>
          <w:sz w:val="28"/>
        </w:rPr>
        <w:t xml:space="preserve"> have decided </w:t>
      </w:r>
      <w:r w:rsidR="00D334D3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mong themselves to assist spiritually and corp</w:t>
      </w:r>
      <w:r w:rsidR="00D334D3">
        <w:rPr>
          <w:rFonts w:ascii="Times New Roman" w:hAnsi="Times New Roman" w:cs="Times New Roman"/>
          <w:sz w:val="28"/>
        </w:rPr>
        <w:t>orally the people of their to</w:t>
      </w:r>
      <w:r w:rsidR="00D67806">
        <w:rPr>
          <w:rFonts w:ascii="Times New Roman" w:hAnsi="Times New Roman" w:cs="Times New Roman"/>
          <w:sz w:val="28"/>
        </w:rPr>
        <w:t>wn. The group will be called a C</w:t>
      </w:r>
      <w:r w:rsidR="00D334D3">
        <w:rPr>
          <w:rFonts w:ascii="Times New Roman" w:hAnsi="Times New Roman" w:cs="Times New Roman"/>
          <w:sz w:val="28"/>
        </w:rPr>
        <w:t>onfraternity of Charity and the women will</w:t>
      </w:r>
      <w:r w:rsidR="00801A13">
        <w:rPr>
          <w:rFonts w:ascii="Times New Roman" w:hAnsi="Times New Roman" w:cs="Times New Roman"/>
          <w:sz w:val="28"/>
        </w:rPr>
        <w:t xml:space="preserve"> be</w:t>
      </w:r>
      <w:r w:rsidR="00D334D3">
        <w:rPr>
          <w:rFonts w:ascii="Times New Roman" w:hAnsi="Times New Roman" w:cs="Times New Roman"/>
          <w:sz w:val="28"/>
        </w:rPr>
        <w:t xml:space="preserve"> called </w:t>
      </w:r>
      <w:r w:rsidR="00D334D3" w:rsidRPr="00D67806">
        <w:rPr>
          <w:rFonts w:ascii="Times New Roman" w:hAnsi="Times New Roman" w:cs="Times New Roman"/>
          <w:b/>
          <w:sz w:val="28"/>
        </w:rPr>
        <w:t>Servants</w:t>
      </w:r>
      <w:r w:rsidR="00D334D3">
        <w:rPr>
          <w:rFonts w:ascii="Times New Roman" w:hAnsi="Times New Roman" w:cs="Times New Roman"/>
          <w:sz w:val="28"/>
        </w:rPr>
        <w:t xml:space="preserve"> o</w:t>
      </w:r>
      <w:r w:rsidR="00801A13">
        <w:rPr>
          <w:rFonts w:ascii="Times New Roman" w:hAnsi="Times New Roman" w:cs="Times New Roman"/>
          <w:sz w:val="28"/>
        </w:rPr>
        <w:t>f the Poor. (</w:t>
      </w:r>
      <w:r w:rsidR="00D334D3">
        <w:rPr>
          <w:rFonts w:ascii="Times New Roman" w:hAnsi="Times New Roman" w:cs="Times New Roman"/>
          <w:sz w:val="28"/>
        </w:rPr>
        <w:t xml:space="preserve">Coste </w:t>
      </w:r>
      <w:r w:rsidR="00801A13">
        <w:rPr>
          <w:rFonts w:ascii="Times New Roman" w:hAnsi="Times New Roman" w:cs="Times New Roman"/>
          <w:sz w:val="28"/>
        </w:rPr>
        <w:t>Vol.</w:t>
      </w:r>
      <w:r w:rsidR="00D334D3">
        <w:rPr>
          <w:rFonts w:ascii="Times New Roman" w:hAnsi="Times New Roman" w:cs="Times New Roman"/>
          <w:sz w:val="28"/>
        </w:rPr>
        <w:t>13b</w:t>
      </w:r>
      <w:r w:rsidR="00801A13">
        <w:rPr>
          <w:rFonts w:ascii="Times New Roman" w:hAnsi="Times New Roman" w:cs="Times New Roman"/>
          <w:sz w:val="28"/>
        </w:rPr>
        <w:t>;</w:t>
      </w:r>
      <w:r w:rsidR="00D334D3">
        <w:rPr>
          <w:rFonts w:ascii="Times New Roman" w:hAnsi="Times New Roman" w:cs="Times New Roman"/>
          <w:sz w:val="28"/>
        </w:rPr>
        <w:t xml:space="preserve"> p 8)</w:t>
      </w:r>
    </w:p>
    <w:p w14:paraId="5053C327" w14:textId="77777777" w:rsidR="00D334D3" w:rsidRPr="00801A13" w:rsidRDefault="00801A13" w:rsidP="00C562BF">
      <w:pPr>
        <w:jc w:val="both"/>
        <w:rPr>
          <w:rFonts w:ascii="Times New Roman" w:hAnsi="Times New Roman" w:cs="Times New Roman"/>
          <w:b/>
          <w:sz w:val="28"/>
        </w:rPr>
      </w:pPr>
      <w:r w:rsidRPr="00801A13">
        <w:rPr>
          <w:rFonts w:ascii="Times New Roman" w:hAnsi="Times New Roman" w:cs="Times New Roman"/>
          <w:b/>
          <w:sz w:val="28"/>
        </w:rPr>
        <w:t xml:space="preserve">The </w:t>
      </w:r>
      <w:r w:rsidR="00D334D3" w:rsidRPr="00801A13">
        <w:rPr>
          <w:rFonts w:ascii="Times New Roman" w:hAnsi="Times New Roman" w:cs="Times New Roman"/>
          <w:b/>
          <w:sz w:val="28"/>
        </w:rPr>
        <w:t>Words of Scripture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John 13: v 12-15</w:t>
      </w:r>
    </w:p>
    <w:p w14:paraId="38727E11" w14:textId="77777777" w:rsidR="00D334D3" w:rsidRDefault="00D334D3" w:rsidP="00C562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When he had washed their feet and put on his outer garment</w:t>
      </w:r>
      <w:r w:rsidR="007A2BA2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 again he went back to the table. Do you understand he said what I have done to you?</w:t>
      </w:r>
      <w:r w:rsidR="007A2BA2">
        <w:rPr>
          <w:rFonts w:ascii="Times New Roman" w:hAnsi="Times New Roman" w:cs="Times New Roman"/>
          <w:sz w:val="28"/>
        </w:rPr>
        <w:t xml:space="preserve"> If </w:t>
      </w:r>
      <w:r w:rsidR="0058197D">
        <w:rPr>
          <w:rFonts w:ascii="Times New Roman" w:hAnsi="Times New Roman" w:cs="Times New Roman"/>
          <w:sz w:val="28"/>
        </w:rPr>
        <w:t>I,</w:t>
      </w:r>
      <w:r>
        <w:rPr>
          <w:rFonts w:ascii="Times New Roman" w:hAnsi="Times New Roman" w:cs="Times New Roman"/>
          <w:sz w:val="28"/>
        </w:rPr>
        <w:t xml:space="preserve"> then, the Lord and Master</w:t>
      </w:r>
      <w:r w:rsidR="007A2BA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have washed your feet</w:t>
      </w:r>
      <w:r w:rsidR="007A2BA2">
        <w:rPr>
          <w:rFonts w:ascii="Times New Roman" w:hAnsi="Times New Roman" w:cs="Times New Roman"/>
          <w:sz w:val="28"/>
        </w:rPr>
        <w:t xml:space="preserve">, you must wash </w:t>
      </w:r>
      <w:r w:rsidR="0058197D">
        <w:rPr>
          <w:rFonts w:ascii="Times New Roman" w:hAnsi="Times New Roman" w:cs="Times New Roman"/>
          <w:sz w:val="28"/>
        </w:rPr>
        <w:t>each other’s</w:t>
      </w:r>
      <w:r w:rsidR="007A2BA2">
        <w:rPr>
          <w:rFonts w:ascii="Times New Roman" w:hAnsi="Times New Roman" w:cs="Times New Roman"/>
          <w:sz w:val="28"/>
        </w:rPr>
        <w:t xml:space="preserve"> feet. I have given you an example so that you m</w:t>
      </w:r>
      <w:r w:rsidR="00801A13">
        <w:rPr>
          <w:rFonts w:ascii="Times New Roman" w:hAnsi="Times New Roman" w:cs="Times New Roman"/>
          <w:sz w:val="28"/>
        </w:rPr>
        <w:t>ay copy what I have done to you.</w:t>
      </w:r>
    </w:p>
    <w:p w14:paraId="1B5B3648" w14:textId="77777777" w:rsidR="00801A13" w:rsidRDefault="00801A13" w:rsidP="00C562BF">
      <w:pPr>
        <w:tabs>
          <w:tab w:val="left" w:pos="318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This</w:t>
      </w:r>
      <w:r w:rsidR="007A2BA2">
        <w:rPr>
          <w:rFonts w:ascii="Times New Roman" w:hAnsi="Times New Roman" w:cs="Times New Roman"/>
          <w:sz w:val="28"/>
        </w:rPr>
        <w:t xml:space="preserve"> attitude of Servant</w:t>
      </w:r>
      <w:r>
        <w:rPr>
          <w:rFonts w:ascii="Times New Roman" w:hAnsi="Times New Roman" w:cs="Times New Roman"/>
          <w:sz w:val="28"/>
        </w:rPr>
        <w:t xml:space="preserve"> is clearly outlined in Louise’s words</w:t>
      </w:r>
    </w:p>
    <w:p w14:paraId="153E3569" w14:textId="77777777" w:rsidR="007A2BA2" w:rsidRPr="00801A13" w:rsidRDefault="00801A13" w:rsidP="00C562BF">
      <w:pPr>
        <w:tabs>
          <w:tab w:val="left" w:pos="3181"/>
        </w:tabs>
        <w:jc w:val="both"/>
        <w:rPr>
          <w:rFonts w:ascii="Times New Roman" w:hAnsi="Times New Roman" w:cs="Times New Roman"/>
          <w:b/>
          <w:sz w:val="28"/>
        </w:rPr>
      </w:pPr>
      <w:r w:rsidRPr="00801A13">
        <w:rPr>
          <w:rFonts w:ascii="Times New Roman" w:hAnsi="Times New Roman" w:cs="Times New Roman"/>
          <w:b/>
          <w:sz w:val="28"/>
        </w:rPr>
        <w:t>The Words of Louise</w:t>
      </w:r>
      <w:r w:rsidR="007A2BA2" w:rsidRPr="00801A13">
        <w:rPr>
          <w:rFonts w:ascii="Times New Roman" w:hAnsi="Times New Roman" w:cs="Times New Roman"/>
          <w:b/>
          <w:sz w:val="28"/>
        </w:rPr>
        <w:tab/>
      </w:r>
    </w:p>
    <w:p w14:paraId="0E93BB0A" w14:textId="77777777" w:rsidR="007A2BA2" w:rsidRDefault="007A2BA2" w:rsidP="00C562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Above all, be very gentle and courteous toward your poor. You know they are our Masters and that we must love them tend</w:t>
      </w:r>
      <w:r w:rsidR="00801A13">
        <w:rPr>
          <w:rFonts w:ascii="Times New Roman" w:hAnsi="Times New Roman" w:cs="Times New Roman"/>
          <w:sz w:val="28"/>
        </w:rPr>
        <w:t>erly and respect them deeply. (SWL</w:t>
      </w:r>
      <w:r>
        <w:rPr>
          <w:rFonts w:ascii="Times New Roman" w:hAnsi="Times New Roman" w:cs="Times New Roman"/>
          <w:sz w:val="28"/>
        </w:rPr>
        <w:t xml:space="preserve"> p320)</w:t>
      </w:r>
      <w:r w:rsidR="00801A13">
        <w:rPr>
          <w:rFonts w:ascii="Times New Roman" w:hAnsi="Times New Roman" w:cs="Times New Roman"/>
          <w:sz w:val="28"/>
        </w:rPr>
        <w:t xml:space="preserve"> and were echoed again by Vincent.</w:t>
      </w:r>
    </w:p>
    <w:p w14:paraId="547B2375" w14:textId="77777777" w:rsidR="00801A13" w:rsidRPr="00C562BF" w:rsidRDefault="00801A13" w:rsidP="00C562BF">
      <w:pPr>
        <w:jc w:val="both"/>
        <w:rPr>
          <w:rFonts w:ascii="Times New Roman" w:hAnsi="Times New Roman" w:cs="Times New Roman"/>
          <w:b/>
          <w:sz w:val="28"/>
        </w:rPr>
      </w:pPr>
      <w:r w:rsidRPr="00C562BF">
        <w:rPr>
          <w:rFonts w:ascii="Times New Roman" w:hAnsi="Times New Roman" w:cs="Times New Roman"/>
          <w:b/>
          <w:sz w:val="28"/>
        </w:rPr>
        <w:t>The Words of Vincent</w:t>
      </w:r>
    </w:p>
    <w:p w14:paraId="130C1B85" w14:textId="77777777" w:rsidR="00D334D3" w:rsidRDefault="00D334D3" w:rsidP="00C562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She will do all this as lovingly as if she were serving her own son- or rather God, who considers as done to himself the good sh</w:t>
      </w:r>
      <w:r w:rsidR="00801A13">
        <w:rPr>
          <w:rFonts w:ascii="Times New Roman" w:hAnsi="Times New Roman" w:cs="Times New Roman"/>
          <w:sz w:val="28"/>
        </w:rPr>
        <w:t>e does for persons who are poor</w:t>
      </w:r>
      <w:r w:rsidR="00D67806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Coste</w:t>
      </w:r>
      <w:r w:rsidR="00801A13">
        <w:rPr>
          <w:rFonts w:ascii="Times New Roman" w:hAnsi="Times New Roman" w:cs="Times New Roman"/>
          <w:sz w:val="28"/>
        </w:rPr>
        <w:t xml:space="preserve"> Vol</w:t>
      </w:r>
      <w:r>
        <w:rPr>
          <w:rFonts w:ascii="Times New Roman" w:hAnsi="Times New Roman" w:cs="Times New Roman"/>
          <w:sz w:val="28"/>
        </w:rPr>
        <w:t xml:space="preserve"> 13b</w:t>
      </w:r>
      <w:r w:rsidR="00801A13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p13)</w:t>
      </w:r>
    </w:p>
    <w:p w14:paraId="528872E4" w14:textId="77777777" w:rsidR="007A2BA2" w:rsidRDefault="00D67806" w:rsidP="00C562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Charitable acts need to be don</w:t>
      </w:r>
      <w:r w:rsidR="00801A13">
        <w:rPr>
          <w:rFonts w:ascii="Times New Roman" w:hAnsi="Times New Roman" w:cs="Times New Roman"/>
          <w:sz w:val="28"/>
        </w:rPr>
        <w:t>e with a charitable attitude, an attitude of servant.</w:t>
      </w:r>
    </w:p>
    <w:p w14:paraId="57AC69CC" w14:textId="77777777" w:rsidR="007A2BA2" w:rsidRPr="00C562BF" w:rsidRDefault="007A2BA2" w:rsidP="00C562BF">
      <w:pPr>
        <w:jc w:val="both"/>
        <w:rPr>
          <w:rFonts w:ascii="Times New Roman" w:hAnsi="Times New Roman" w:cs="Times New Roman"/>
          <w:b/>
          <w:sz w:val="28"/>
        </w:rPr>
      </w:pPr>
      <w:r w:rsidRPr="00C562BF">
        <w:rPr>
          <w:rFonts w:ascii="Times New Roman" w:hAnsi="Times New Roman" w:cs="Times New Roman"/>
          <w:b/>
          <w:sz w:val="28"/>
        </w:rPr>
        <w:lastRenderedPageBreak/>
        <w:t>Reflection</w:t>
      </w:r>
    </w:p>
    <w:p w14:paraId="0C639034" w14:textId="77777777" w:rsidR="007A2BA2" w:rsidRDefault="007A2BA2" w:rsidP="00C562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gentle am I with those I serve...particularly the ones I find unattractive?</w:t>
      </w:r>
    </w:p>
    <w:p w14:paraId="629FCD3E" w14:textId="77777777" w:rsidR="007A2BA2" w:rsidRDefault="007A2BA2" w:rsidP="00C562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are my interaction</w:t>
      </w:r>
      <w:r w:rsidR="00D67806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 with my co-</w:t>
      </w:r>
      <w:r w:rsidR="0058197D">
        <w:rPr>
          <w:rFonts w:ascii="Times New Roman" w:hAnsi="Times New Roman" w:cs="Times New Roman"/>
          <w:sz w:val="28"/>
        </w:rPr>
        <w:t>workers?</w:t>
      </w:r>
      <w:r w:rsidR="00D67806">
        <w:rPr>
          <w:rFonts w:ascii="Times New Roman" w:hAnsi="Times New Roman" w:cs="Times New Roman"/>
          <w:sz w:val="28"/>
        </w:rPr>
        <w:t xml:space="preserve"> Can I be more humble and co-operative?</w:t>
      </w:r>
    </w:p>
    <w:p w14:paraId="27919FC3" w14:textId="77777777" w:rsidR="00D67806" w:rsidRDefault="00D67806" w:rsidP="00C562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Is my service ‘done to others’ or is it ‘done with them’? </w:t>
      </w:r>
    </w:p>
    <w:p w14:paraId="18AAC652" w14:textId="77777777" w:rsidR="00D67806" w:rsidRDefault="00D67806" w:rsidP="00C562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can I empower the person who is in need?</w:t>
      </w:r>
    </w:p>
    <w:p w14:paraId="6A870064" w14:textId="77777777" w:rsidR="00D67806" w:rsidRDefault="00D67806" w:rsidP="00C562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my charitable acts, am I looking for approval…from others</w:t>
      </w:r>
      <w:r w:rsidR="0058197D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from those who are in need</w:t>
      </w:r>
      <w:r w:rsidR="0058197D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or from God?</w:t>
      </w:r>
    </w:p>
    <w:p w14:paraId="5826FCE7" w14:textId="77777777" w:rsidR="00D67806" w:rsidRDefault="0058197D" w:rsidP="00C562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small concrete step can I take to</w:t>
      </w:r>
      <w:r w:rsidR="00D67806">
        <w:rPr>
          <w:rFonts w:ascii="Times New Roman" w:hAnsi="Times New Roman" w:cs="Times New Roman"/>
          <w:sz w:val="28"/>
        </w:rPr>
        <w:t xml:space="preserve"> improve my attitude of Servant?</w:t>
      </w:r>
    </w:p>
    <w:p w14:paraId="6AC11E6E" w14:textId="77777777" w:rsidR="00D67806" w:rsidRDefault="0058197D" w:rsidP="00C562BF">
      <w:pPr>
        <w:jc w:val="both"/>
        <w:rPr>
          <w:rFonts w:ascii="Times New Roman" w:hAnsi="Times New Roman" w:cs="Times New Roman"/>
          <w:sz w:val="28"/>
        </w:rPr>
      </w:pPr>
      <w:r w:rsidRPr="00C562BF">
        <w:rPr>
          <w:rFonts w:ascii="Times New Roman" w:hAnsi="Times New Roman" w:cs="Times New Roman"/>
          <w:b/>
          <w:sz w:val="28"/>
        </w:rPr>
        <w:t>Words of Scripture</w:t>
      </w:r>
      <w:r w:rsidR="00801A13" w:rsidRPr="00C562BF">
        <w:rPr>
          <w:rFonts w:ascii="Times New Roman" w:hAnsi="Times New Roman" w:cs="Times New Roman"/>
          <w:b/>
          <w:sz w:val="28"/>
        </w:rPr>
        <w:tab/>
      </w:r>
      <w:r w:rsidR="00801A13">
        <w:rPr>
          <w:rFonts w:ascii="Times New Roman" w:hAnsi="Times New Roman" w:cs="Times New Roman"/>
          <w:sz w:val="28"/>
        </w:rPr>
        <w:tab/>
      </w:r>
      <w:r w:rsidR="00801A13">
        <w:rPr>
          <w:rFonts w:ascii="Times New Roman" w:hAnsi="Times New Roman" w:cs="Times New Roman"/>
          <w:sz w:val="28"/>
        </w:rPr>
        <w:tab/>
      </w:r>
      <w:r w:rsidR="00801A13">
        <w:rPr>
          <w:rFonts w:ascii="Times New Roman" w:hAnsi="Times New Roman" w:cs="Times New Roman"/>
          <w:sz w:val="28"/>
        </w:rPr>
        <w:tab/>
      </w:r>
      <w:r w:rsidR="00801A13">
        <w:rPr>
          <w:rFonts w:ascii="Times New Roman" w:hAnsi="Times New Roman" w:cs="Times New Roman"/>
          <w:sz w:val="28"/>
        </w:rPr>
        <w:tab/>
      </w:r>
      <w:r w:rsidR="00801A13">
        <w:rPr>
          <w:rFonts w:ascii="Times New Roman" w:hAnsi="Times New Roman" w:cs="Times New Roman"/>
          <w:sz w:val="28"/>
        </w:rPr>
        <w:tab/>
      </w:r>
      <w:r w:rsidR="00801A13">
        <w:rPr>
          <w:rFonts w:ascii="Times New Roman" w:hAnsi="Times New Roman" w:cs="Times New Roman"/>
          <w:sz w:val="28"/>
        </w:rPr>
        <w:tab/>
        <w:t>Luke 1: v38</w:t>
      </w:r>
    </w:p>
    <w:p w14:paraId="0DB94D1D" w14:textId="77777777" w:rsidR="0058197D" w:rsidRDefault="0058197D" w:rsidP="00C562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am the handmaid of the Lord; let it be done to me acc</w:t>
      </w:r>
      <w:r w:rsidR="00801A13">
        <w:rPr>
          <w:rFonts w:ascii="Times New Roman" w:hAnsi="Times New Roman" w:cs="Times New Roman"/>
          <w:sz w:val="28"/>
        </w:rPr>
        <w:t>ording to your Word.</w:t>
      </w:r>
    </w:p>
    <w:p w14:paraId="18CFFB46" w14:textId="77777777" w:rsidR="00801A13" w:rsidRDefault="00801A13" w:rsidP="00C562BF">
      <w:pPr>
        <w:rPr>
          <w:rFonts w:ascii="Times New Roman" w:hAnsi="Times New Roman" w:cs="Times New Roman"/>
          <w:sz w:val="28"/>
        </w:rPr>
      </w:pPr>
    </w:p>
    <w:p w14:paraId="7DE76692" w14:textId="77777777" w:rsidR="00801A13" w:rsidRDefault="00801A13" w:rsidP="00C562B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D8D7168" wp14:editId="56445EF3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69545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357" y="21448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 immacula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6ED72" w14:textId="77777777" w:rsidR="0058197D" w:rsidRPr="00801A13" w:rsidRDefault="00D67806" w:rsidP="00C562BF">
      <w:pPr>
        <w:spacing w:after="0"/>
        <w:jc w:val="both"/>
        <w:rPr>
          <w:rFonts w:ascii="Lucida Handwriting" w:hAnsi="Lucida Handwriting" w:cs="Times New Roman"/>
          <w:b/>
          <w:sz w:val="24"/>
        </w:rPr>
      </w:pPr>
      <w:r w:rsidRPr="00801A13">
        <w:rPr>
          <w:rFonts w:ascii="Lucida Handwriting" w:hAnsi="Lucida Handwriting" w:cs="Times New Roman"/>
          <w:b/>
          <w:sz w:val="24"/>
        </w:rPr>
        <w:t>Closing Prayer</w:t>
      </w:r>
    </w:p>
    <w:p w14:paraId="6EDFF25F" w14:textId="77777777" w:rsidR="00D67806" w:rsidRPr="00801A13" w:rsidRDefault="0058197D" w:rsidP="00C562BF">
      <w:pPr>
        <w:spacing w:after="0"/>
        <w:jc w:val="both"/>
        <w:rPr>
          <w:rFonts w:ascii="Lucida Handwriting" w:hAnsi="Lucida Handwriting" w:cs="Times New Roman"/>
          <w:sz w:val="24"/>
        </w:rPr>
      </w:pPr>
      <w:r w:rsidRPr="00801A13">
        <w:rPr>
          <w:rFonts w:ascii="Lucida Handwriting" w:hAnsi="Lucida Handwriting" w:cs="Times New Roman"/>
          <w:sz w:val="24"/>
        </w:rPr>
        <w:t>Loving God, help us to be like Mary. Let our lives be acts of humble acceptance of your will.</w:t>
      </w:r>
      <w:r w:rsidR="00D67806" w:rsidRPr="00801A13">
        <w:rPr>
          <w:rFonts w:ascii="Lucida Handwriting" w:hAnsi="Lucida Handwriting" w:cs="Times New Roman"/>
          <w:sz w:val="24"/>
        </w:rPr>
        <w:t xml:space="preserve"> </w:t>
      </w:r>
      <w:r w:rsidRPr="00801A13">
        <w:rPr>
          <w:rFonts w:ascii="Lucida Handwriting" w:hAnsi="Lucida Handwriting" w:cs="Times New Roman"/>
          <w:sz w:val="24"/>
        </w:rPr>
        <w:t>Let us be your Servants to those who we find in most need. For this large task we</w:t>
      </w:r>
      <w:r w:rsidR="00D67806" w:rsidRPr="00801A13">
        <w:rPr>
          <w:rFonts w:ascii="Lucida Handwriting" w:hAnsi="Lucida Handwriting" w:cs="Times New Roman"/>
          <w:sz w:val="24"/>
        </w:rPr>
        <w:t xml:space="preserve"> need you</w:t>
      </w:r>
      <w:r w:rsidR="007010D4">
        <w:rPr>
          <w:rFonts w:ascii="Lucida Handwriting" w:hAnsi="Lucida Handwriting" w:cs="Times New Roman"/>
          <w:sz w:val="24"/>
        </w:rPr>
        <w:t>r</w:t>
      </w:r>
      <w:r w:rsidR="00D67806" w:rsidRPr="00801A13">
        <w:rPr>
          <w:rFonts w:ascii="Lucida Handwriting" w:hAnsi="Lucida Handwriting" w:cs="Times New Roman"/>
          <w:sz w:val="24"/>
        </w:rPr>
        <w:t xml:space="preserve"> generous grace. Be with </w:t>
      </w:r>
      <w:r w:rsidRPr="00801A13">
        <w:rPr>
          <w:rFonts w:ascii="Lucida Handwriting" w:hAnsi="Lucida Handwriting" w:cs="Times New Roman"/>
          <w:sz w:val="24"/>
        </w:rPr>
        <w:t>us Lord in our</w:t>
      </w:r>
      <w:r w:rsidR="00D67806" w:rsidRPr="00801A13">
        <w:rPr>
          <w:rFonts w:ascii="Lucida Handwriting" w:hAnsi="Lucida Handwriting" w:cs="Times New Roman"/>
          <w:sz w:val="24"/>
        </w:rPr>
        <w:t xml:space="preserve"> charit</w:t>
      </w:r>
      <w:r w:rsidRPr="00801A13">
        <w:rPr>
          <w:rFonts w:ascii="Lucida Handwriting" w:hAnsi="Lucida Handwriting" w:cs="Times New Roman"/>
          <w:sz w:val="24"/>
        </w:rPr>
        <w:t>able actions and in the manner we</w:t>
      </w:r>
      <w:r w:rsidR="00D67806" w:rsidRPr="00801A13">
        <w:rPr>
          <w:rFonts w:ascii="Lucida Handwriting" w:hAnsi="Lucida Handwriting" w:cs="Times New Roman"/>
          <w:sz w:val="24"/>
        </w:rPr>
        <w:t xml:space="preserve"> do them.</w:t>
      </w:r>
    </w:p>
    <w:sectPr w:rsidR="00D67806" w:rsidRPr="00801A13" w:rsidSect="00F0792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A9942" w14:textId="77777777" w:rsidR="008D061B" w:rsidRDefault="008D061B" w:rsidP="00B30262">
      <w:pPr>
        <w:spacing w:after="0" w:line="240" w:lineRule="auto"/>
      </w:pPr>
      <w:r>
        <w:separator/>
      </w:r>
    </w:p>
  </w:endnote>
  <w:endnote w:type="continuationSeparator" w:id="0">
    <w:p w14:paraId="3A43F9E7" w14:textId="77777777" w:rsidR="008D061B" w:rsidRDefault="008D061B" w:rsidP="00B3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B64A6" w14:textId="77777777" w:rsidR="008D061B" w:rsidRDefault="008D061B" w:rsidP="00B30262">
      <w:pPr>
        <w:spacing w:after="0" w:line="240" w:lineRule="auto"/>
      </w:pPr>
      <w:r>
        <w:separator/>
      </w:r>
    </w:p>
  </w:footnote>
  <w:footnote w:type="continuationSeparator" w:id="0">
    <w:p w14:paraId="17E0D26A" w14:textId="77777777" w:rsidR="008D061B" w:rsidRDefault="008D061B" w:rsidP="00B3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AB72204865240C58F07F435C9538F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8A24A0D" w14:textId="77777777" w:rsidR="00B30262" w:rsidRDefault="00B3026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AIC Reflection</w:t>
        </w:r>
      </w:p>
    </w:sdtContent>
  </w:sdt>
  <w:p w14:paraId="44FFA69F" w14:textId="77777777" w:rsidR="00B30262" w:rsidRDefault="00B302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AEF"/>
    <w:multiLevelType w:val="hybridMultilevel"/>
    <w:tmpl w:val="1E7E1F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13B1B"/>
    <w:multiLevelType w:val="hybridMultilevel"/>
    <w:tmpl w:val="4F50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56900"/>
    <w:multiLevelType w:val="hybridMultilevel"/>
    <w:tmpl w:val="F548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56DFC"/>
    <w:multiLevelType w:val="hybridMultilevel"/>
    <w:tmpl w:val="6066AFB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E66B4"/>
    <w:multiLevelType w:val="hybridMultilevel"/>
    <w:tmpl w:val="A6BE7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62"/>
    <w:rsid w:val="00146E1B"/>
    <w:rsid w:val="001D3D5D"/>
    <w:rsid w:val="002C452D"/>
    <w:rsid w:val="0058197D"/>
    <w:rsid w:val="005E6099"/>
    <w:rsid w:val="005F377A"/>
    <w:rsid w:val="007010D4"/>
    <w:rsid w:val="007A2BA2"/>
    <w:rsid w:val="00801A13"/>
    <w:rsid w:val="00830A36"/>
    <w:rsid w:val="008D061B"/>
    <w:rsid w:val="008E0930"/>
    <w:rsid w:val="00905C8E"/>
    <w:rsid w:val="0096740F"/>
    <w:rsid w:val="009C117C"/>
    <w:rsid w:val="00A4362B"/>
    <w:rsid w:val="00A737FD"/>
    <w:rsid w:val="00AA0F4B"/>
    <w:rsid w:val="00B30262"/>
    <w:rsid w:val="00B44CD7"/>
    <w:rsid w:val="00B7430F"/>
    <w:rsid w:val="00BF5806"/>
    <w:rsid w:val="00C562BF"/>
    <w:rsid w:val="00D27F4D"/>
    <w:rsid w:val="00D334D3"/>
    <w:rsid w:val="00D55BB4"/>
    <w:rsid w:val="00D67806"/>
    <w:rsid w:val="00E27CF4"/>
    <w:rsid w:val="00E771FF"/>
    <w:rsid w:val="00EA61EF"/>
    <w:rsid w:val="00F0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B49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262"/>
  </w:style>
  <w:style w:type="paragraph" w:styleId="Footer">
    <w:name w:val="footer"/>
    <w:basedOn w:val="Normal"/>
    <w:link w:val="FooterChar"/>
    <w:uiPriority w:val="99"/>
    <w:semiHidden/>
    <w:unhideWhenUsed/>
    <w:rsid w:val="00B3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262"/>
  </w:style>
  <w:style w:type="paragraph" w:styleId="BalloonText">
    <w:name w:val="Balloon Text"/>
    <w:basedOn w:val="Normal"/>
    <w:link w:val="BalloonTextChar"/>
    <w:uiPriority w:val="99"/>
    <w:semiHidden/>
    <w:unhideWhenUsed/>
    <w:rsid w:val="00B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262"/>
  </w:style>
  <w:style w:type="paragraph" w:styleId="Footer">
    <w:name w:val="footer"/>
    <w:basedOn w:val="Normal"/>
    <w:link w:val="FooterChar"/>
    <w:uiPriority w:val="99"/>
    <w:semiHidden/>
    <w:unhideWhenUsed/>
    <w:rsid w:val="00B3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262"/>
  </w:style>
  <w:style w:type="paragraph" w:styleId="BalloonText">
    <w:name w:val="Balloon Text"/>
    <w:basedOn w:val="Normal"/>
    <w:link w:val="BalloonTextChar"/>
    <w:uiPriority w:val="99"/>
    <w:semiHidden/>
    <w:unhideWhenUsed/>
    <w:rsid w:val="00B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B72204865240C58F07F435C9538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8F47D-14EA-4800-9687-2A7D719CCCE9}"/>
      </w:docPartPr>
      <w:docPartBody>
        <w:p w:rsidR="00D242CF" w:rsidRDefault="0086552C" w:rsidP="0086552C">
          <w:pPr>
            <w:pStyle w:val="AAB72204865240C58F07F435C9538F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552C"/>
    <w:rsid w:val="00132D7C"/>
    <w:rsid w:val="004D7B64"/>
    <w:rsid w:val="00705CE2"/>
    <w:rsid w:val="00726FFE"/>
    <w:rsid w:val="0086552C"/>
    <w:rsid w:val="00B34ECE"/>
    <w:rsid w:val="00C31B5D"/>
    <w:rsid w:val="00CF3F4F"/>
    <w:rsid w:val="00D242CF"/>
    <w:rsid w:val="00D30CA8"/>
    <w:rsid w:val="00E1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B72204865240C58F07F435C9538FD2">
    <w:name w:val="AAB72204865240C58F07F435C9538FD2"/>
    <w:rsid w:val="0086552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435</Words>
  <Characters>1903</Characters>
  <Application>Microsoft Macintosh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AIC Reflection</vt:lpstr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AIC Reflection</dc:title>
  <dc:creator>User</dc:creator>
  <cp:lastModifiedBy>Monica Watson</cp:lastModifiedBy>
  <cp:revision>3</cp:revision>
  <cp:lastPrinted>2016-03-14T23:09:00Z</cp:lastPrinted>
  <dcterms:created xsi:type="dcterms:W3CDTF">2016-03-14T23:09:00Z</dcterms:created>
  <dcterms:modified xsi:type="dcterms:W3CDTF">2016-03-14T23:20:00Z</dcterms:modified>
</cp:coreProperties>
</file>